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5" w:rsidRPr="000419F7" w:rsidRDefault="00984C35" w:rsidP="006265F4">
      <w:pPr>
        <w:spacing w:after="240"/>
        <w:ind w:firstLine="851"/>
        <w:jc w:val="center"/>
        <w:rPr>
          <w:b/>
          <w:sz w:val="26"/>
          <w:szCs w:val="26"/>
          <w:lang w:val="uk-UA"/>
        </w:rPr>
      </w:pPr>
      <w:r w:rsidRPr="000419F7">
        <w:rPr>
          <w:b/>
          <w:sz w:val="26"/>
          <w:szCs w:val="26"/>
          <w:lang w:val="uk-UA"/>
        </w:rPr>
        <w:t>Інформація</w:t>
      </w:r>
      <w:r w:rsidRPr="000419F7">
        <w:rPr>
          <w:b/>
          <w:sz w:val="26"/>
          <w:szCs w:val="26"/>
        </w:rPr>
        <w:t xml:space="preserve"> </w:t>
      </w:r>
    </w:p>
    <w:p w:rsidR="00784B2E" w:rsidRPr="000419F7" w:rsidRDefault="00984C35" w:rsidP="00784B2E">
      <w:pPr>
        <w:ind w:firstLine="851"/>
        <w:jc w:val="center"/>
        <w:rPr>
          <w:b/>
          <w:sz w:val="26"/>
          <w:szCs w:val="26"/>
          <w:lang w:val="uk-UA"/>
        </w:rPr>
      </w:pPr>
      <w:r w:rsidRPr="000419F7">
        <w:rPr>
          <w:b/>
          <w:sz w:val="26"/>
          <w:szCs w:val="26"/>
          <w:lang w:val="uk-UA"/>
        </w:rPr>
        <w:t>про роботу спостережної комісії</w:t>
      </w:r>
      <w:r w:rsidR="00453EEC" w:rsidRPr="000419F7">
        <w:rPr>
          <w:b/>
          <w:sz w:val="26"/>
          <w:szCs w:val="26"/>
          <w:lang w:val="uk-UA"/>
        </w:rPr>
        <w:t xml:space="preserve"> </w:t>
      </w:r>
      <w:r w:rsidRPr="000419F7">
        <w:rPr>
          <w:b/>
          <w:sz w:val="26"/>
          <w:szCs w:val="26"/>
          <w:lang w:val="uk-UA"/>
        </w:rPr>
        <w:t>з питань організації громадського контролю</w:t>
      </w:r>
      <w:r w:rsidR="00453EEC" w:rsidRPr="000419F7">
        <w:rPr>
          <w:b/>
          <w:sz w:val="26"/>
          <w:szCs w:val="26"/>
          <w:lang w:val="uk-UA"/>
        </w:rPr>
        <w:t xml:space="preserve"> </w:t>
      </w:r>
      <w:r w:rsidRPr="000419F7">
        <w:rPr>
          <w:b/>
          <w:sz w:val="26"/>
          <w:szCs w:val="26"/>
          <w:lang w:val="uk-UA"/>
        </w:rPr>
        <w:t>за дотриманням прав і законних</w:t>
      </w:r>
    </w:p>
    <w:p w:rsidR="00984C35" w:rsidRPr="000419F7" w:rsidRDefault="00984C35" w:rsidP="00784B2E">
      <w:pPr>
        <w:ind w:firstLine="851"/>
        <w:jc w:val="center"/>
        <w:rPr>
          <w:b/>
          <w:sz w:val="26"/>
          <w:szCs w:val="26"/>
          <w:lang w:val="uk-UA"/>
        </w:rPr>
      </w:pPr>
      <w:r w:rsidRPr="000419F7">
        <w:rPr>
          <w:b/>
          <w:sz w:val="26"/>
          <w:szCs w:val="26"/>
          <w:lang w:val="uk-UA"/>
        </w:rPr>
        <w:t xml:space="preserve"> інтересів</w:t>
      </w:r>
      <w:r w:rsidR="00453EEC" w:rsidRPr="000419F7">
        <w:rPr>
          <w:b/>
          <w:sz w:val="26"/>
          <w:szCs w:val="26"/>
          <w:lang w:val="uk-UA"/>
        </w:rPr>
        <w:t xml:space="preserve"> </w:t>
      </w:r>
      <w:r w:rsidRPr="000419F7">
        <w:rPr>
          <w:b/>
          <w:sz w:val="26"/>
          <w:szCs w:val="26"/>
          <w:lang w:val="uk-UA"/>
        </w:rPr>
        <w:t>засуджених та осіб, звільнених від відбування</w:t>
      </w:r>
      <w:r w:rsidR="00453EEC" w:rsidRPr="000419F7">
        <w:rPr>
          <w:b/>
          <w:sz w:val="26"/>
          <w:szCs w:val="26"/>
          <w:lang w:val="uk-UA"/>
        </w:rPr>
        <w:t xml:space="preserve"> </w:t>
      </w:r>
      <w:r w:rsidRPr="000419F7">
        <w:rPr>
          <w:b/>
          <w:sz w:val="26"/>
          <w:szCs w:val="26"/>
          <w:lang w:val="uk-UA"/>
        </w:rPr>
        <w:t>покарання</w:t>
      </w:r>
      <w:r w:rsidR="002259E5" w:rsidRPr="000419F7">
        <w:rPr>
          <w:b/>
          <w:sz w:val="26"/>
          <w:szCs w:val="26"/>
          <w:lang w:val="uk-UA"/>
        </w:rPr>
        <w:t>,</w:t>
      </w:r>
      <w:r w:rsidRPr="000419F7">
        <w:rPr>
          <w:b/>
          <w:sz w:val="26"/>
          <w:szCs w:val="26"/>
          <w:lang w:val="uk-UA"/>
        </w:rPr>
        <w:t xml:space="preserve"> за 20</w:t>
      </w:r>
      <w:r w:rsidR="00016482" w:rsidRPr="000419F7">
        <w:rPr>
          <w:b/>
          <w:sz w:val="26"/>
          <w:szCs w:val="26"/>
          <w:lang w:val="uk-UA"/>
        </w:rPr>
        <w:t>20</w:t>
      </w:r>
      <w:r w:rsidR="00784B2E" w:rsidRPr="000419F7">
        <w:rPr>
          <w:b/>
          <w:sz w:val="26"/>
          <w:szCs w:val="26"/>
          <w:lang w:val="uk-UA"/>
        </w:rPr>
        <w:t xml:space="preserve"> р</w:t>
      </w:r>
      <w:r w:rsidR="003C042C" w:rsidRPr="000419F7">
        <w:rPr>
          <w:b/>
          <w:sz w:val="26"/>
          <w:szCs w:val="26"/>
          <w:lang w:val="uk-UA"/>
        </w:rPr>
        <w:t>ік</w:t>
      </w:r>
    </w:p>
    <w:p w:rsidR="00984C35" w:rsidRPr="000419F7" w:rsidRDefault="00984C35" w:rsidP="00784B2E">
      <w:pPr>
        <w:ind w:firstLine="851"/>
        <w:rPr>
          <w:b/>
          <w:sz w:val="26"/>
          <w:szCs w:val="26"/>
          <w:lang w:val="uk-UA"/>
        </w:rPr>
      </w:pPr>
    </w:p>
    <w:p w:rsidR="00116C42" w:rsidRPr="000419F7" w:rsidRDefault="00116C42" w:rsidP="00582651">
      <w:pPr>
        <w:spacing w:after="240"/>
        <w:ind w:left="-567" w:firstLine="567"/>
        <w:jc w:val="both"/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 xml:space="preserve">При виконавчому комітеті Прилуцької міської ради </w:t>
      </w:r>
      <w:r w:rsidR="00DE276C" w:rsidRPr="000419F7">
        <w:rPr>
          <w:sz w:val="26"/>
          <w:szCs w:val="26"/>
          <w:lang w:val="uk-UA"/>
        </w:rPr>
        <w:t xml:space="preserve">продовжує </w:t>
      </w:r>
      <w:r w:rsidRPr="000419F7">
        <w:rPr>
          <w:sz w:val="26"/>
          <w:szCs w:val="26"/>
          <w:lang w:val="uk-UA"/>
        </w:rPr>
        <w:t>ді</w:t>
      </w:r>
      <w:r w:rsidR="00DE276C" w:rsidRPr="000419F7">
        <w:rPr>
          <w:sz w:val="26"/>
          <w:szCs w:val="26"/>
          <w:lang w:val="uk-UA"/>
        </w:rPr>
        <w:t>яти</w:t>
      </w:r>
      <w:r w:rsidRPr="000419F7">
        <w:rPr>
          <w:sz w:val="26"/>
          <w:szCs w:val="26"/>
          <w:lang w:val="uk-UA"/>
        </w:rPr>
        <w:t xml:space="preserve"> спостережна комісія з питань організації громадського контролю за дотриманням прав і законних інтересів засуджених та осіб, звільнених від відбування покарання, до складу якої входять представники органів місцевого самоврядування, установ, громадських та релігійних організацій. Основним завданням комісії є організація громадського контролю за дотриманням прав і законних інтересів засуджених та осіб, звільнених від відбування покарання. Засідання проходять згідно плану, за потребою проводяться позачергово. </w:t>
      </w:r>
    </w:p>
    <w:p w:rsidR="00016482" w:rsidRPr="000419F7" w:rsidRDefault="00B31518" w:rsidP="00016482">
      <w:pPr>
        <w:ind w:left="-540"/>
        <w:jc w:val="both"/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 xml:space="preserve">       </w:t>
      </w:r>
      <w:r w:rsidR="00016482" w:rsidRPr="000419F7">
        <w:rPr>
          <w:sz w:val="26"/>
          <w:szCs w:val="26"/>
          <w:lang w:val="uk-UA"/>
        </w:rPr>
        <w:t xml:space="preserve">Інформацію про роботу спостережної комісії з питань організації громадського контролю за дотриманням прав і законних інтересів засуджених та осіб, звільнених від відбування покарання, за 2019 рік, розглянуто на засіданні виконавчого комітету Прилуцької міської ради від  26 лютого 2020 року, рішення  № 54 «Про роботу спостережної комісії з питань організації громадського контролю за дотриманням прав і законних інтересів засуджених та осіб, звільнених від відбування покарання».      </w:t>
      </w:r>
    </w:p>
    <w:p w:rsidR="00016482" w:rsidRPr="000419F7" w:rsidRDefault="00B31518" w:rsidP="00016482">
      <w:pPr>
        <w:suppressAutoHyphens w:val="0"/>
        <w:ind w:left="-567"/>
        <w:jc w:val="both"/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 xml:space="preserve">        </w:t>
      </w:r>
      <w:r w:rsidR="00744F24" w:rsidRPr="000419F7">
        <w:rPr>
          <w:sz w:val="26"/>
          <w:szCs w:val="26"/>
          <w:lang w:val="uk-UA"/>
        </w:rPr>
        <w:t xml:space="preserve">Протягом </w:t>
      </w:r>
      <w:r w:rsidR="00016482" w:rsidRPr="000419F7">
        <w:rPr>
          <w:sz w:val="26"/>
          <w:szCs w:val="26"/>
          <w:lang w:val="uk-UA"/>
        </w:rPr>
        <w:t>2020</w:t>
      </w:r>
      <w:r w:rsidR="00744F24" w:rsidRPr="000419F7">
        <w:rPr>
          <w:sz w:val="26"/>
          <w:szCs w:val="26"/>
          <w:lang w:val="uk-UA"/>
        </w:rPr>
        <w:t xml:space="preserve"> року </w:t>
      </w:r>
      <w:r w:rsidR="00016482" w:rsidRPr="000419F7">
        <w:rPr>
          <w:sz w:val="26"/>
          <w:szCs w:val="26"/>
          <w:lang w:val="uk-UA"/>
        </w:rPr>
        <w:t xml:space="preserve">проведено 7 планових засідань спостережної комісії, на яких розглянуто 12 питань, що підтверджують відповідні протоколи засідань, зокрема,  </w:t>
      </w:r>
      <w:r w:rsidR="00016482" w:rsidRPr="000419F7">
        <w:rPr>
          <w:sz w:val="26"/>
          <w:szCs w:val="26"/>
          <w:shd w:val="clear" w:color="auto" w:fill="FFFFFF"/>
          <w:lang w:val="uk-UA"/>
        </w:rPr>
        <w:t xml:space="preserve">питання стосовно соціального становища 8 осіб, які </w:t>
      </w:r>
      <w:r w:rsidR="00016482" w:rsidRPr="000419F7">
        <w:rPr>
          <w:sz w:val="26"/>
          <w:szCs w:val="26"/>
          <w:lang w:val="uk-UA"/>
        </w:rPr>
        <w:t xml:space="preserve"> звільнилися з місць позбавлення волі</w:t>
      </w:r>
      <w:r w:rsidR="0004684F" w:rsidRPr="000419F7">
        <w:rPr>
          <w:sz w:val="26"/>
          <w:szCs w:val="26"/>
          <w:lang w:val="uk-UA"/>
        </w:rPr>
        <w:t xml:space="preserve"> (</w:t>
      </w:r>
      <w:r w:rsidR="00054A9F">
        <w:rPr>
          <w:sz w:val="26"/>
          <w:szCs w:val="26"/>
          <w:lang w:val="uk-UA"/>
        </w:rPr>
        <w:t xml:space="preserve">з них 1 </w:t>
      </w:r>
      <w:r w:rsidR="00CB0AD8">
        <w:rPr>
          <w:sz w:val="26"/>
          <w:szCs w:val="26"/>
          <w:lang w:val="uk-UA"/>
        </w:rPr>
        <w:t>особ</w:t>
      </w:r>
      <w:r w:rsidR="00054A9F">
        <w:rPr>
          <w:sz w:val="26"/>
          <w:szCs w:val="26"/>
          <w:lang w:val="uk-UA"/>
        </w:rPr>
        <w:t>і</w:t>
      </w:r>
      <w:r w:rsidR="00CB0AD8">
        <w:rPr>
          <w:sz w:val="26"/>
          <w:szCs w:val="26"/>
          <w:lang w:val="uk-UA"/>
        </w:rPr>
        <w:t xml:space="preserve"> надано </w:t>
      </w:r>
      <w:r w:rsidR="00054A9F">
        <w:rPr>
          <w:sz w:val="26"/>
          <w:szCs w:val="26"/>
          <w:lang w:val="uk-UA"/>
        </w:rPr>
        <w:t xml:space="preserve">допомогу у влаштуванні на лікування, 2 особам – допомога у </w:t>
      </w:r>
      <w:r w:rsidR="00CB0AD8">
        <w:rPr>
          <w:sz w:val="26"/>
          <w:szCs w:val="26"/>
          <w:lang w:val="uk-UA"/>
        </w:rPr>
        <w:t>працевлаштуванн</w:t>
      </w:r>
      <w:r w:rsidR="00054A9F">
        <w:rPr>
          <w:sz w:val="26"/>
          <w:szCs w:val="26"/>
          <w:lang w:val="uk-UA"/>
        </w:rPr>
        <w:t>і</w:t>
      </w:r>
      <w:r w:rsidR="00CB0AD8">
        <w:rPr>
          <w:sz w:val="26"/>
          <w:szCs w:val="26"/>
          <w:lang w:val="uk-UA"/>
        </w:rPr>
        <w:t xml:space="preserve">, </w:t>
      </w:r>
      <w:r w:rsidR="00054A9F">
        <w:rPr>
          <w:sz w:val="26"/>
          <w:szCs w:val="26"/>
          <w:lang w:val="uk-UA"/>
        </w:rPr>
        <w:t xml:space="preserve">2 особам надано гуманітарну допомогу, </w:t>
      </w:r>
      <w:r w:rsidR="00F75607">
        <w:rPr>
          <w:sz w:val="26"/>
          <w:szCs w:val="26"/>
          <w:lang w:val="uk-UA"/>
        </w:rPr>
        <w:t>4</w:t>
      </w:r>
      <w:bookmarkStart w:id="0" w:name="_GoBack"/>
      <w:bookmarkEnd w:id="0"/>
      <w:r w:rsidR="00054A9F">
        <w:rPr>
          <w:sz w:val="26"/>
          <w:szCs w:val="26"/>
          <w:lang w:val="uk-UA"/>
        </w:rPr>
        <w:t xml:space="preserve"> – відновлення родинних зв’язків; з кожним проведено роботу щодо </w:t>
      </w:r>
      <w:r w:rsidR="00CB0AD8">
        <w:rPr>
          <w:sz w:val="26"/>
          <w:szCs w:val="26"/>
          <w:lang w:val="uk-UA"/>
        </w:rPr>
        <w:t>недопущення вчинення повторних злочинів, ведення здорового способу життя, уникнення конфліктних ситуацій в родинах тощо</w:t>
      </w:r>
      <w:r w:rsidR="0004684F" w:rsidRPr="000419F7">
        <w:rPr>
          <w:sz w:val="26"/>
          <w:szCs w:val="26"/>
          <w:lang w:val="uk-UA"/>
        </w:rPr>
        <w:t>)</w:t>
      </w:r>
      <w:r w:rsidR="00016482" w:rsidRPr="000419F7">
        <w:rPr>
          <w:sz w:val="26"/>
          <w:szCs w:val="26"/>
          <w:lang w:val="uk-UA"/>
        </w:rPr>
        <w:t xml:space="preserve">, </w:t>
      </w:r>
      <w:r w:rsidR="00016482" w:rsidRPr="000419F7">
        <w:rPr>
          <w:sz w:val="26"/>
          <w:szCs w:val="26"/>
          <w:shd w:val="clear" w:color="auto" w:fill="FFFFFF"/>
          <w:lang w:val="uk-UA"/>
        </w:rPr>
        <w:t xml:space="preserve">про роботу управління праці та соціального захисту населення щодо соціальної адаптації особам звільненим з місць позбавлення волі, </w:t>
      </w:r>
      <w:r w:rsidR="00016482" w:rsidRPr="000419F7">
        <w:rPr>
          <w:sz w:val="26"/>
          <w:szCs w:val="26"/>
          <w:lang w:val="uk-UA"/>
        </w:rPr>
        <w:t>а також питання щодо комплексної перевірки в ізоляторі тимчасового тримання №5 (м. Прилуки) ГУНП в Чернігівській області.</w:t>
      </w:r>
    </w:p>
    <w:p w:rsidR="00016482" w:rsidRPr="000419F7" w:rsidRDefault="00016482" w:rsidP="00016482">
      <w:pPr>
        <w:ind w:left="-567"/>
        <w:jc w:val="both"/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 xml:space="preserve">     </w:t>
      </w:r>
    </w:p>
    <w:p w:rsidR="00016482" w:rsidRPr="000419F7" w:rsidRDefault="00016482" w:rsidP="00016482">
      <w:pPr>
        <w:ind w:left="-426" w:firstLine="426"/>
        <w:jc w:val="both"/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 xml:space="preserve">Для осіб, які перебувають на обліку Прилуцького міськрайонного відділу філії ДУ «Центр пробації» протягом 2020 року проведено 7 групових </w:t>
      </w:r>
      <w:r w:rsidR="0004684F" w:rsidRPr="000419F7">
        <w:rPr>
          <w:sz w:val="26"/>
          <w:szCs w:val="26"/>
          <w:lang w:val="uk-UA"/>
        </w:rPr>
        <w:t xml:space="preserve">профілактичних </w:t>
      </w:r>
      <w:r w:rsidRPr="000419F7">
        <w:rPr>
          <w:sz w:val="26"/>
          <w:szCs w:val="26"/>
          <w:lang w:val="uk-UA"/>
        </w:rPr>
        <w:t>заходів щодо протидії туберкульозу, наркоманії, поширенню ВІЛ-інфекції/</w:t>
      </w:r>
      <w:proofErr w:type="spellStart"/>
      <w:r w:rsidRPr="000419F7">
        <w:rPr>
          <w:sz w:val="26"/>
          <w:szCs w:val="26"/>
          <w:lang w:val="uk-UA"/>
        </w:rPr>
        <w:t>СНІДу</w:t>
      </w:r>
      <w:proofErr w:type="spellEnd"/>
      <w:r w:rsidRPr="000419F7">
        <w:rPr>
          <w:sz w:val="26"/>
          <w:szCs w:val="26"/>
          <w:lang w:val="uk-UA"/>
        </w:rPr>
        <w:t>, соціально-небезпечних хвороб та популяризації здорового способу життя. Охоплено 45 осіб.</w:t>
      </w:r>
    </w:p>
    <w:p w:rsidR="00016482" w:rsidRPr="000419F7" w:rsidRDefault="00016482" w:rsidP="00016482">
      <w:pPr>
        <w:tabs>
          <w:tab w:val="left" w:pos="2130"/>
        </w:tabs>
        <w:spacing w:after="240"/>
        <w:ind w:left="-567"/>
        <w:jc w:val="both"/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 xml:space="preserve">       Щомісячно до 10-го числа управлінню праці та соціального захисту населення Прилуцької міської ради надається інформація (за наявності) для занесення до автоматизованого реєстру осіб, звільнених з місць позбавлення волі. </w:t>
      </w:r>
      <w:proofErr w:type="spellStart"/>
      <w:r w:rsidRPr="000419F7">
        <w:rPr>
          <w:sz w:val="26"/>
          <w:szCs w:val="26"/>
          <w:lang w:val="uk-UA"/>
        </w:rPr>
        <w:t>Щопівроку</w:t>
      </w:r>
      <w:proofErr w:type="spellEnd"/>
      <w:r w:rsidRPr="000419F7">
        <w:rPr>
          <w:sz w:val="26"/>
          <w:szCs w:val="26"/>
          <w:lang w:val="uk-UA"/>
        </w:rPr>
        <w:t xml:space="preserve"> через засоби масової інформації висвітлюється звіт про діяльність спостережної комісії.</w:t>
      </w:r>
    </w:p>
    <w:p w:rsidR="000C5D77" w:rsidRPr="000419F7" w:rsidRDefault="000C5D77" w:rsidP="00016482">
      <w:pPr>
        <w:tabs>
          <w:tab w:val="left" w:pos="2130"/>
        </w:tabs>
        <w:spacing w:after="240"/>
        <w:ind w:left="-567"/>
        <w:jc w:val="both"/>
        <w:rPr>
          <w:sz w:val="26"/>
          <w:szCs w:val="26"/>
          <w:lang w:val="uk-UA"/>
        </w:rPr>
      </w:pPr>
    </w:p>
    <w:p w:rsidR="001006D9" w:rsidRPr="000419F7" w:rsidRDefault="001006D9" w:rsidP="001006D9">
      <w:pPr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>Голова спостережної комісії з питань організації</w:t>
      </w:r>
    </w:p>
    <w:p w:rsidR="001006D9" w:rsidRPr="000419F7" w:rsidRDefault="001006D9" w:rsidP="001006D9">
      <w:pPr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>громадського контролю за дотриманням прав</w:t>
      </w:r>
    </w:p>
    <w:p w:rsidR="001006D9" w:rsidRPr="000419F7" w:rsidRDefault="001006D9" w:rsidP="001006D9">
      <w:pPr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 xml:space="preserve">і законних інтересів засуджених та осіб, </w:t>
      </w:r>
    </w:p>
    <w:p w:rsidR="0063780E" w:rsidRPr="000419F7" w:rsidRDefault="001006D9" w:rsidP="0058134E">
      <w:pPr>
        <w:rPr>
          <w:sz w:val="26"/>
          <w:szCs w:val="26"/>
          <w:lang w:val="uk-UA"/>
        </w:rPr>
      </w:pPr>
      <w:r w:rsidRPr="000419F7">
        <w:rPr>
          <w:sz w:val="26"/>
          <w:szCs w:val="26"/>
          <w:lang w:val="uk-UA"/>
        </w:rPr>
        <w:t xml:space="preserve">звільнених від відбування покарання      </w:t>
      </w:r>
      <w:r w:rsidRPr="000419F7">
        <w:rPr>
          <w:sz w:val="26"/>
          <w:szCs w:val="26"/>
          <w:lang w:val="uk-UA"/>
        </w:rPr>
        <w:tab/>
      </w:r>
      <w:r w:rsidRPr="000419F7">
        <w:rPr>
          <w:sz w:val="26"/>
          <w:szCs w:val="26"/>
          <w:lang w:val="uk-UA"/>
        </w:rPr>
        <w:tab/>
      </w:r>
      <w:r w:rsidRPr="000419F7">
        <w:rPr>
          <w:sz w:val="26"/>
          <w:szCs w:val="26"/>
          <w:lang w:val="uk-UA"/>
        </w:rPr>
        <w:tab/>
      </w:r>
      <w:r w:rsidRPr="000419F7">
        <w:rPr>
          <w:sz w:val="26"/>
          <w:szCs w:val="26"/>
          <w:lang w:val="uk-UA"/>
        </w:rPr>
        <w:tab/>
        <w:t>Т</w:t>
      </w:r>
      <w:r w:rsidR="0058134E" w:rsidRPr="000419F7">
        <w:rPr>
          <w:sz w:val="26"/>
          <w:szCs w:val="26"/>
          <w:lang w:val="uk-UA"/>
        </w:rPr>
        <w:t xml:space="preserve">.М.ШКУРЕНКО                                                             </w:t>
      </w:r>
    </w:p>
    <w:sectPr w:rsidR="0063780E" w:rsidRPr="000419F7" w:rsidSect="000419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6"/>
    <w:rsid w:val="00016482"/>
    <w:rsid w:val="000419F7"/>
    <w:rsid w:val="0004684F"/>
    <w:rsid w:val="00054A9F"/>
    <w:rsid w:val="000C5D77"/>
    <w:rsid w:val="000E2447"/>
    <w:rsid w:val="001006D9"/>
    <w:rsid w:val="00116C42"/>
    <w:rsid w:val="001335F0"/>
    <w:rsid w:val="0018390D"/>
    <w:rsid w:val="001D3461"/>
    <w:rsid w:val="002230F6"/>
    <w:rsid w:val="0022490A"/>
    <w:rsid w:val="002259E5"/>
    <w:rsid w:val="00324461"/>
    <w:rsid w:val="003B74CE"/>
    <w:rsid w:val="003C042C"/>
    <w:rsid w:val="003F54A3"/>
    <w:rsid w:val="00453EEC"/>
    <w:rsid w:val="00477C86"/>
    <w:rsid w:val="004F480E"/>
    <w:rsid w:val="0058134E"/>
    <w:rsid w:val="00582651"/>
    <w:rsid w:val="005A2365"/>
    <w:rsid w:val="005D32E5"/>
    <w:rsid w:val="00600A3F"/>
    <w:rsid w:val="006265F4"/>
    <w:rsid w:val="0063780E"/>
    <w:rsid w:val="00641E13"/>
    <w:rsid w:val="006928DC"/>
    <w:rsid w:val="006C78EE"/>
    <w:rsid w:val="007115C3"/>
    <w:rsid w:val="00744F24"/>
    <w:rsid w:val="00784B2E"/>
    <w:rsid w:val="00795A1D"/>
    <w:rsid w:val="007D103E"/>
    <w:rsid w:val="00811F16"/>
    <w:rsid w:val="008435BC"/>
    <w:rsid w:val="008F5E46"/>
    <w:rsid w:val="0092272B"/>
    <w:rsid w:val="00984C35"/>
    <w:rsid w:val="00995FB0"/>
    <w:rsid w:val="009A49EE"/>
    <w:rsid w:val="00AC7914"/>
    <w:rsid w:val="00B31518"/>
    <w:rsid w:val="00B71B9F"/>
    <w:rsid w:val="00B934FE"/>
    <w:rsid w:val="00BD1656"/>
    <w:rsid w:val="00C11ECC"/>
    <w:rsid w:val="00C478DE"/>
    <w:rsid w:val="00CB0AD8"/>
    <w:rsid w:val="00CE2944"/>
    <w:rsid w:val="00D87CA3"/>
    <w:rsid w:val="00DA06B9"/>
    <w:rsid w:val="00DE276C"/>
    <w:rsid w:val="00E66A3B"/>
    <w:rsid w:val="00F32E10"/>
    <w:rsid w:val="00F75607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2018-06-21T11:23:00Z</cp:lastPrinted>
  <dcterms:created xsi:type="dcterms:W3CDTF">2021-01-28T11:28:00Z</dcterms:created>
  <dcterms:modified xsi:type="dcterms:W3CDTF">2021-01-28T11:28:00Z</dcterms:modified>
</cp:coreProperties>
</file>